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945BF" w14:textId="77777777" w:rsidR="000F4EE6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94703F3" wp14:editId="446F4DC7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A3496A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D44398E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1D60D275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26768C2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4703F3" id="Rectangle 15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2A3496A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D44398E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1D60D275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26768C2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7D07B696" wp14:editId="2BF49CE4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5656F54" w14:textId="77777777" w:rsidR="000F4EE6" w:rsidRDefault="000F4EE6"/>
    <w:p w14:paraId="5F6CB32B" w14:textId="77777777" w:rsidR="000F4EE6" w:rsidRDefault="000F4EE6"/>
    <w:p w14:paraId="682267AA" w14:textId="77777777" w:rsidR="000F4EE6" w:rsidRDefault="000F4EE6"/>
    <w:p w14:paraId="0AEFC5F2" w14:textId="77777777" w:rsidR="000F4EE6" w:rsidRDefault="000F4EE6"/>
    <w:p w14:paraId="2B897895" w14:textId="77777777" w:rsidR="000F4EE6" w:rsidRDefault="000F4EE6">
      <w:pPr>
        <w:rPr>
          <w:color w:val="3B3B3B"/>
        </w:rPr>
      </w:pPr>
    </w:p>
    <w:p w14:paraId="53E3B149" w14:textId="77777777" w:rsidR="000F4EE6" w:rsidRDefault="000F4EE6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61153075" w14:textId="3BF256B5" w:rsidR="000F4EE6" w:rsidRDefault="00000000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 xml:space="preserve">Challenge </w:t>
      </w:r>
      <w:r w:rsidR="00CB5731">
        <w:rPr>
          <w:rFonts w:ascii="Arial" w:eastAsia="Arial" w:hAnsi="Arial" w:cs="Arial"/>
          <w:b w:val="0"/>
          <w:color w:val="3B3B3B"/>
          <w:sz w:val="44"/>
          <w:szCs w:val="44"/>
        </w:rPr>
        <w:t>#</w:t>
      </w:r>
      <w:r w:rsidR="00AA4138">
        <w:rPr>
          <w:rFonts w:ascii="Arial" w:eastAsia="Arial" w:hAnsi="Arial" w:cs="Arial"/>
          <w:b w:val="0"/>
          <w:color w:val="3B3B3B"/>
          <w:sz w:val="44"/>
          <w:szCs w:val="44"/>
        </w:rPr>
        <w:t>2</w:t>
      </w:r>
      <w:r w:rsidR="00074579">
        <w:rPr>
          <w:rFonts w:ascii="Arial" w:eastAsia="Arial" w:hAnsi="Arial" w:cs="Arial"/>
          <w:b w:val="0"/>
          <w:color w:val="3B3B3B"/>
          <w:sz w:val="44"/>
          <w:szCs w:val="44"/>
        </w:rPr>
        <w:t>9</w:t>
      </w:r>
      <w:r>
        <w:rPr>
          <w:rFonts w:ascii="Arial" w:eastAsia="Arial" w:hAnsi="Arial" w:cs="Arial"/>
          <w:color w:val="3B3B3B"/>
          <w:sz w:val="44"/>
          <w:szCs w:val="44"/>
        </w:rPr>
        <w:br/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6233AF2B" wp14:editId="73D3E46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22ED3C53" wp14:editId="023002F7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6EE63CC" wp14:editId="02774715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A0F8FC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6F7CA220" w14:textId="77777777" w:rsidR="000F4EE6" w:rsidRDefault="000F4EE6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1B64A9E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E63CC" id="Rectangle 16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9A0F8FC" w14:textId="77777777" w:rsidR="000F4EE6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6F7CA220" w14:textId="77777777" w:rsidR="000F4EE6" w:rsidRDefault="000F4EE6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1B64A9E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4EE9D0E" wp14:editId="410BE1A8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517A4B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E9D0E" id="Rectangle 14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46517A4B" w14:textId="77777777" w:rsidR="000F4EE6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074579">
        <w:rPr>
          <w:rFonts w:ascii="Arial" w:eastAsia="Arial" w:hAnsi="Arial" w:cs="Arial"/>
          <w:color w:val="00A0CA"/>
          <w:sz w:val="52"/>
          <w:szCs w:val="52"/>
        </w:rPr>
        <w:t>PAINTER</w:t>
      </w:r>
    </w:p>
    <w:p w14:paraId="04F0EAC6" w14:textId="77777777" w:rsidR="000F4EE6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FDCBD20" wp14:editId="52505F52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96B617B" w14:textId="77777777" w:rsidR="000F4EE6" w:rsidRDefault="000F4EE6"/>
    <w:p w14:paraId="17878454" w14:textId="77777777" w:rsidR="000F4EE6" w:rsidRDefault="00000000">
      <w:pPr>
        <w:rPr>
          <w:color w:val="00A0CA"/>
          <w:sz w:val="36"/>
          <w:szCs w:val="36"/>
        </w:rPr>
      </w:pPr>
      <w:bookmarkStart w:id="1" w:name="_heading=h.30j0zll" w:colFirst="0" w:colLast="0"/>
      <w:bookmarkEnd w:id="1"/>
      <w:r>
        <w:rPr>
          <w:rFonts w:ascii="Arial Black" w:eastAsia="Arial Black" w:hAnsi="Arial Black" w:cs="Arial Black"/>
          <w:color w:val="00A0CA"/>
          <w:sz w:val="36"/>
          <w:szCs w:val="36"/>
        </w:rPr>
        <w:t>STRUCTURE OF THE CHALLENGE</w:t>
      </w:r>
    </w:p>
    <w:p w14:paraId="44EC396C" w14:textId="77777777" w:rsidR="000F4EE6" w:rsidRDefault="0000000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DESCRIPTION</w:t>
      </w:r>
    </w:p>
    <w:p w14:paraId="78FA67D8" w14:textId="7F1DC62B" w:rsidR="00B86E8D" w:rsidRDefault="00074579">
      <w:pPr>
        <w:pStyle w:val="Heading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>In this challenge you are going to analyse an existing app that has the basic functions of a painter: draw, erase, change color</w:t>
      </w:r>
      <w:r w:rsidR="00AA4138"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>.</w:t>
      </w:r>
    </w:p>
    <w:p w14:paraId="7663C530" w14:textId="21DB6690" w:rsidR="000F4EE6" w:rsidRDefault="0000000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GENERAL GOAL</w:t>
      </w:r>
    </w:p>
    <w:p w14:paraId="7072DD2A" w14:textId="1585F820" w:rsidR="00F43F5D" w:rsidRDefault="00074579" w:rsidP="00F43F5D">
      <w:pPr>
        <w:pStyle w:val="Heading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>In the last 4 challenges, we are changing our strategy: we are taking a completely developed project and we are analysing how it was developed. In this case we will use a very simple painter application and assess each of its complex features. At this stage, you’ve done enough exercises to understand how Gdevelop works.</w:t>
      </w:r>
    </w:p>
    <w:p w14:paraId="224D6C72" w14:textId="618FD245" w:rsidR="000F4EE6" w:rsidRDefault="0000000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LEARNING OBJECTIVES</w:t>
      </w:r>
    </w:p>
    <w:p w14:paraId="0F462496" w14:textId="77777777" w:rsidR="000F4EE6" w:rsidRDefault="000F4EE6"/>
    <w:p w14:paraId="23CC3656" w14:textId="77777777" w:rsidR="00CB5731" w:rsidRPr="00CB5731" w:rsidRDefault="00CB5731" w:rsidP="00CB5731">
      <w:pP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CB5731">
        <w:rPr>
          <w:rFonts w:ascii="Calibri" w:eastAsia="Calibri" w:hAnsi="Calibri" w:cs="Calibri"/>
          <w:color w:val="000000"/>
          <w:sz w:val="22"/>
          <w:szCs w:val="22"/>
        </w:rPr>
        <w:t>In the end of this challenge, you will be able ...:</w:t>
      </w:r>
    </w:p>
    <w:p w14:paraId="6C4D4E4D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have experience with a visual programming suite and be able to code standard small piece of software with it.</w:t>
      </w:r>
    </w:p>
    <w:p w14:paraId="6CC1D558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Know what statements and command lines are and what they mean for a compiler.</w:t>
      </w:r>
    </w:p>
    <w:p w14:paraId="632292D1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be able to write instructions using correct syntax and with minimal errors.</w:t>
      </w:r>
    </w:p>
    <w:p w14:paraId="406753E3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Know what operators are, what they do and which symbols stand for which operators.</w:t>
      </w:r>
    </w:p>
    <w:p w14:paraId="5709FDE3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be able to understand the assignment of values to variables and how to change them.</w:t>
      </w:r>
    </w:p>
    <w:p w14:paraId="355DBFD0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know all the basic arithmetic operations and how to use them.</w:t>
      </w:r>
    </w:p>
    <w:p w14:paraId="689459F0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Recognize and know how to use all the data structures related to numbers.</w:t>
      </w:r>
    </w:p>
    <w:p w14:paraId="1E4B420D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know the structures linked to the use of text, such as strings and characters.</w:t>
      </w:r>
    </w:p>
    <w:p w14:paraId="26B9E5ED" w14:textId="185E8C35" w:rsidR="000F4EE6" w:rsidRPr="00074579" w:rsidRDefault="00CB5731" w:rsidP="00074579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be able to use If statements correctly to execute code according to a certain defined fixed condition.</w:t>
      </w:r>
    </w:p>
    <w:p w14:paraId="44B67982" w14:textId="2C127C75" w:rsidR="000F4EE6" w:rsidRDefault="00E050E0">
      <w:r>
        <w:br w:type="column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0F4EE6" w14:paraId="34D0E6B2" w14:textId="77777777" w:rsidTr="000F4E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7604F5A" w14:textId="77777777" w:rsidR="000F4EE6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INSTRUCTIONS</w:t>
            </w:r>
          </w:p>
        </w:tc>
      </w:tr>
      <w:tr w:rsidR="00E050E0" w:rsidRPr="00E050E0" w14:paraId="60F3769F" w14:textId="77777777" w:rsidTr="000F4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324DB31D" w14:textId="26883D8F" w:rsidR="00AA4138" w:rsidRPr="00AA4138" w:rsidRDefault="00B86E8D" w:rsidP="00095E84">
            <w:pPr>
              <w:rPr>
                <w:iCs/>
                <w:color w:val="auto"/>
              </w:rPr>
            </w:pPr>
            <w:r w:rsidRPr="00AA4138">
              <w:rPr>
                <w:iCs/>
                <w:color w:val="auto"/>
              </w:rPr>
              <w:t>This is your initial setup</w:t>
            </w:r>
            <w:r w:rsidR="00074579">
              <w:rPr>
                <w:iCs/>
                <w:color w:val="auto"/>
              </w:rPr>
              <w:t xml:space="preserve"> for the complete application. As usual, the first thing you should do is to preview it and see how it works. </w:t>
            </w:r>
          </w:p>
          <w:p w14:paraId="43B66390" w14:textId="4F8CB3CC" w:rsidR="0016533D" w:rsidRDefault="00074579" w:rsidP="004A42AC">
            <w:pPr>
              <w:rPr>
                <w:color w:val="auto"/>
              </w:rPr>
            </w:pPr>
            <w:r>
              <w:rPr>
                <w:noProof/>
              </w:rPr>
              <w:drawing>
                <wp:inline distT="0" distB="0" distL="0" distR="0" wp14:anchorId="6A459A0B" wp14:editId="0B338CF6">
                  <wp:extent cx="5797550" cy="3140075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7550" cy="314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DA8095" w14:textId="77777777" w:rsidR="00074579" w:rsidRDefault="00074579" w:rsidP="004A42AC">
            <w:pPr>
              <w:rPr>
                <w:color w:val="auto"/>
              </w:rPr>
            </w:pPr>
          </w:p>
          <w:p w14:paraId="028EE2D6" w14:textId="77777777" w:rsidR="00074579" w:rsidRDefault="00074579" w:rsidP="004A42AC">
            <w:pPr>
              <w:rPr>
                <w:color w:val="auto"/>
              </w:rPr>
            </w:pPr>
            <w:r>
              <w:rPr>
                <w:color w:val="auto"/>
              </w:rPr>
              <w:t>In this challenge, analyse:</w:t>
            </w:r>
          </w:p>
          <w:p w14:paraId="69AF3DAD" w14:textId="77777777" w:rsidR="00074579" w:rsidRPr="00074579" w:rsidRDefault="00074579" w:rsidP="00074579">
            <w:pPr>
              <w:pStyle w:val="ListParagraph"/>
              <w:numPr>
                <w:ilvl w:val="0"/>
                <w:numId w:val="10"/>
              </w:numPr>
            </w:pPr>
            <w:r w:rsidRPr="00074579">
              <w:rPr>
                <w:color w:val="auto"/>
              </w:rPr>
              <w:t>How colors are handled by Gdevelop</w:t>
            </w:r>
            <w:r>
              <w:rPr>
                <w:color w:val="auto"/>
              </w:rPr>
              <w:t xml:space="preserve"> and the </w:t>
            </w:r>
            <w:r>
              <w:rPr>
                <w:b/>
                <w:bCs/>
                <w:color w:val="auto"/>
              </w:rPr>
              <w:t>Tint</w:t>
            </w:r>
            <w:r>
              <w:rPr>
                <w:color w:val="auto"/>
              </w:rPr>
              <w:t xml:space="preserve"> property of </w:t>
            </w:r>
            <w:r w:rsidRPr="00074579">
              <w:rPr>
                <w:b/>
                <w:bCs/>
                <w:color w:val="auto"/>
              </w:rPr>
              <w:t>Objects</w:t>
            </w:r>
          </w:p>
          <w:p w14:paraId="3A6B4F43" w14:textId="77777777" w:rsidR="00074579" w:rsidRPr="00074579" w:rsidRDefault="00074579" w:rsidP="00074579">
            <w:pPr>
              <w:pStyle w:val="ListParagraph"/>
              <w:numPr>
                <w:ilvl w:val="0"/>
                <w:numId w:val="10"/>
              </w:numPr>
            </w:pPr>
            <w:r>
              <w:rPr>
                <w:color w:val="auto"/>
              </w:rPr>
              <w:t>The difference between Outline and Fill colors</w:t>
            </w:r>
          </w:p>
          <w:p w14:paraId="30F317E4" w14:textId="5E4894E4" w:rsidR="00074579" w:rsidRPr="00074579" w:rsidRDefault="00074579" w:rsidP="00074579">
            <w:pPr>
              <w:pStyle w:val="ListParagraph"/>
              <w:numPr>
                <w:ilvl w:val="0"/>
                <w:numId w:val="10"/>
              </w:numPr>
            </w:pPr>
            <w:r>
              <w:rPr>
                <w:color w:val="auto"/>
              </w:rPr>
              <w:t xml:space="preserve">How to use </w:t>
            </w:r>
            <w:r w:rsidRPr="00074579">
              <w:rPr>
                <w:b/>
                <w:bCs/>
                <w:color w:val="auto"/>
              </w:rPr>
              <w:t>Draw</w:t>
            </w:r>
            <w:r>
              <w:rPr>
                <w:color w:val="auto"/>
              </w:rPr>
              <w:t xml:space="preserve"> and what type of graphics can be drawn (lines, circles, etc...)</w:t>
            </w:r>
          </w:p>
          <w:p w14:paraId="5259FAB3" w14:textId="7E418CE1" w:rsidR="00074579" w:rsidRPr="00074579" w:rsidRDefault="00074579" w:rsidP="00074579">
            <w:pPr>
              <w:pStyle w:val="ListParagraph"/>
              <w:numPr>
                <w:ilvl w:val="0"/>
                <w:numId w:val="10"/>
              </w:numPr>
            </w:pPr>
            <w:r>
              <w:rPr>
                <w:color w:val="auto"/>
              </w:rPr>
              <w:t xml:space="preserve">How </w:t>
            </w:r>
            <w:r>
              <w:rPr>
                <w:b/>
                <w:bCs/>
                <w:color w:val="auto"/>
              </w:rPr>
              <w:t>Render</w:t>
            </w:r>
            <w:r>
              <w:rPr>
                <w:color w:val="auto"/>
              </w:rPr>
              <w:t xml:space="preserve"> can be used to create a </w:t>
            </w:r>
            <w:r>
              <w:rPr>
                <w:b/>
                <w:bCs/>
                <w:color w:val="auto"/>
              </w:rPr>
              <w:t>Sprite</w:t>
            </w:r>
          </w:p>
        </w:tc>
      </w:tr>
    </w:tbl>
    <w:p w14:paraId="68DEDECD" w14:textId="77777777" w:rsidR="000F4EE6" w:rsidRPr="00E050E0" w:rsidRDefault="000F4EE6"/>
    <w:p w14:paraId="5E3EB4F1" w14:textId="77777777" w:rsidR="000F4EE6" w:rsidRPr="00E050E0" w:rsidRDefault="000F4EE6"/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E050E0" w:rsidRPr="00E050E0" w14:paraId="597A9CCC" w14:textId="77777777" w:rsidTr="004A42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tcW w:w="9360" w:type="dxa"/>
            <w:shd w:val="clear" w:color="auto" w:fill="00A0CA"/>
          </w:tcPr>
          <w:p w14:paraId="26B06E0C" w14:textId="77777777" w:rsidR="000F4EE6" w:rsidRPr="00E050E0" w:rsidRDefault="00000000">
            <w:pPr>
              <w:rPr>
                <w:color w:val="auto"/>
                <w:sz w:val="36"/>
                <w:szCs w:val="36"/>
              </w:rPr>
            </w:pPr>
            <w:r w:rsidRPr="00E050E0">
              <w:rPr>
                <w:color w:val="auto"/>
                <w:sz w:val="36"/>
                <w:szCs w:val="36"/>
              </w:rPr>
              <w:t>RESOURCES</w:t>
            </w:r>
          </w:p>
        </w:tc>
      </w:tr>
      <w:tr w:rsidR="00E050E0" w:rsidRPr="00E050E0" w14:paraId="3101BB3B" w14:textId="77777777" w:rsidTr="004A4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3"/>
        </w:trPr>
        <w:tc>
          <w:tcPr>
            <w:tcW w:w="9360" w:type="dxa"/>
          </w:tcPr>
          <w:p w14:paraId="0C90FB34" w14:textId="499D5233" w:rsidR="000F4EE6" w:rsidRPr="00E050E0" w:rsidRDefault="00E050E0">
            <w:pPr>
              <w:rPr>
                <w:color w:val="auto"/>
              </w:rPr>
            </w:pPr>
            <w:r>
              <w:rPr>
                <w:color w:val="auto"/>
              </w:rPr>
              <w:t>Challenge 2</w:t>
            </w:r>
            <w:r w:rsidR="00074579">
              <w:rPr>
                <w:color w:val="auto"/>
              </w:rPr>
              <w:t>9</w:t>
            </w:r>
          </w:p>
        </w:tc>
      </w:tr>
    </w:tbl>
    <w:p w14:paraId="6D289773" w14:textId="20759898" w:rsidR="000F4EE6" w:rsidRDefault="000F4EE6" w:rsidP="004A42AC"/>
    <w:sectPr w:rsidR="000F4EE6">
      <w:headerReference w:type="default" r:id="rId13"/>
      <w:footerReference w:type="default" r:id="rId14"/>
      <w:footerReference w:type="first" r:id="rId15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82A45" w14:textId="77777777" w:rsidR="00744104" w:rsidRDefault="00744104">
      <w:r>
        <w:separator/>
      </w:r>
    </w:p>
  </w:endnote>
  <w:endnote w:type="continuationSeparator" w:id="0">
    <w:p w14:paraId="3422CC0E" w14:textId="77777777" w:rsidR="00744104" w:rsidRDefault="00744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0BEE" w14:textId="77777777" w:rsidR="000F4EE6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53EC0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B5F83C7" wp14:editId="7A4F635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3F8DA" w14:textId="77777777" w:rsidR="000F4EE6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28CEA295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70380" w14:textId="77777777" w:rsidR="00744104" w:rsidRDefault="00744104">
      <w:r>
        <w:separator/>
      </w:r>
    </w:p>
  </w:footnote>
  <w:footnote w:type="continuationSeparator" w:id="0">
    <w:p w14:paraId="6FE7D6F6" w14:textId="77777777" w:rsidR="00744104" w:rsidRDefault="00744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B4684" w14:textId="77777777" w:rsidR="000F4EE6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1CED1F14" w14:textId="77777777" w:rsidR="000F4EE6" w:rsidRDefault="000F4EE6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FCE1609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FB6"/>
    <w:multiLevelType w:val="hybridMultilevel"/>
    <w:tmpl w:val="2DAA21AC"/>
    <w:lvl w:ilvl="0" w:tplc="D310CEC6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F0283C"/>
    <w:multiLevelType w:val="hybridMultilevel"/>
    <w:tmpl w:val="5F0CE8DC"/>
    <w:lvl w:ilvl="0" w:tplc="F23A19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107E3"/>
    <w:multiLevelType w:val="multilevel"/>
    <w:tmpl w:val="9CECB5DE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9ED5D8D"/>
    <w:multiLevelType w:val="hybridMultilevel"/>
    <w:tmpl w:val="8104E134"/>
    <w:lvl w:ilvl="0" w:tplc="7900586C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CB38CB"/>
    <w:multiLevelType w:val="hybridMultilevel"/>
    <w:tmpl w:val="23E6A0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C0A55"/>
    <w:multiLevelType w:val="hybridMultilevel"/>
    <w:tmpl w:val="658052A8"/>
    <w:lvl w:ilvl="0" w:tplc="E3F0F56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802F0F"/>
    <w:multiLevelType w:val="multilevel"/>
    <w:tmpl w:val="022253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3E65D63"/>
    <w:multiLevelType w:val="hybridMultilevel"/>
    <w:tmpl w:val="3BE421B6"/>
    <w:lvl w:ilvl="0" w:tplc="2C52B72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D07010"/>
    <w:multiLevelType w:val="hybridMultilevel"/>
    <w:tmpl w:val="DFE86B4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7F531EC"/>
    <w:multiLevelType w:val="multilevel"/>
    <w:tmpl w:val="EB7CA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64250712">
    <w:abstractNumId w:val="9"/>
  </w:num>
  <w:num w:numId="2" w16cid:durableId="406391202">
    <w:abstractNumId w:val="6"/>
  </w:num>
  <w:num w:numId="3" w16cid:durableId="1208295374">
    <w:abstractNumId w:val="2"/>
  </w:num>
  <w:num w:numId="4" w16cid:durableId="892935045">
    <w:abstractNumId w:val="8"/>
  </w:num>
  <w:num w:numId="5" w16cid:durableId="942686428">
    <w:abstractNumId w:val="5"/>
  </w:num>
  <w:num w:numId="6" w16cid:durableId="1550262618">
    <w:abstractNumId w:val="4"/>
  </w:num>
  <w:num w:numId="7" w16cid:durableId="709302514">
    <w:abstractNumId w:val="1"/>
  </w:num>
  <w:num w:numId="8" w16cid:durableId="1668821355">
    <w:abstractNumId w:val="7"/>
  </w:num>
  <w:num w:numId="9" w16cid:durableId="2028941907">
    <w:abstractNumId w:val="0"/>
  </w:num>
  <w:num w:numId="10" w16cid:durableId="9617675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E6"/>
    <w:rsid w:val="00074579"/>
    <w:rsid w:val="00095E84"/>
    <w:rsid w:val="000C0CDA"/>
    <w:rsid w:val="000F4EE6"/>
    <w:rsid w:val="0016533D"/>
    <w:rsid w:val="001A50D3"/>
    <w:rsid w:val="002E640E"/>
    <w:rsid w:val="003370CB"/>
    <w:rsid w:val="004A42AC"/>
    <w:rsid w:val="00643EA2"/>
    <w:rsid w:val="00744104"/>
    <w:rsid w:val="00820BFB"/>
    <w:rsid w:val="00985918"/>
    <w:rsid w:val="009A1C0C"/>
    <w:rsid w:val="009E3CA6"/>
    <w:rsid w:val="00AA4138"/>
    <w:rsid w:val="00AC161A"/>
    <w:rsid w:val="00AE6DBF"/>
    <w:rsid w:val="00B73FF9"/>
    <w:rsid w:val="00B86E8D"/>
    <w:rsid w:val="00CB5731"/>
    <w:rsid w:val="00D53EC0"/>
    <w:rsid w:val="00E050E0"/>
    <w:rsid w:val="00E45453"/>
    <w:rsid w:val="00E6335F"/>
    <w:rsid w:val="00EA24CE"/>
    <w:rsid w:val="00F4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DDB1"/>
  <w15:docId w15:val="{CEFF05FE-1661-4041-90DA-F7164A93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iJlXOniDzD+pfaZnRtpOxBz2wA==">AMUW2mW4dBmC3O3he5I71Vn2T3wVrxRnlOOZ3BdFYLJYWWU0julkHrFmkR+qdizMoqvONORDiIMsG5R2eSrJp7f8YQcGV1HaavK8iJch6nwCaJ2mAnvv5Id9ZtY0DHolTNJIxBEH9LM/y67dVuDMryakxEQ71hPVtw==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286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8</cp:revision>
  <dcterms:created xsi:type="dcterms:W3CDTF">2022-12-29T20:42:00Z</dcterms:created>
  <dcterms:modified xsi:type="dcterms:W3CDTF">2023-01-01T19:01:00Z</dcterms:modified>
</cp:coreProperties>
</file>